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600" w:rsidRPr="00F71E27" w:rsidRDefault="00170B74" w:rsidP="00565600">
      <w:pPr>
        <w:pStyle w:val="a7"/>
        <w:spacing w:line="240" w:lineRule="auto"/>
        <w:ind w:firstLine="0"/>
        <w:rPr>
          <w:rFonts w:ascii="GHEA Grapalat" w:hAnsi="GHEA Grapalat"/>
          <w:i w:val="0"/>
          <w:sz w:val="28"/>
          <w:szCs w:val="28"/>
          <w:lang w:val="af-ZA"/>
        </w:rPr>
      </w:pPr>
      <w:r>
        <w:rPr>
          <w:rFonts w:ascii="GHEA Grapalat" w:hAnsi="GHEA Grapalat"/>
          <w:i w:val="0"/>
          <w:sz w:val="28"/>
          <w:szCs w:val="28"/>
          <w:lang w:val="af-ZA"/>
        </w:rPr>
        <w:t xml:space="preserve">                                               </w:t>
      </w:r>
      <w:r w:rsidR="00565600"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741943" w:rsidRDefault="00F71E27" w:rsidP="00F71E27">
      <w:pPr>
        <w:jc w:val="center"/>
      </w:pPr>
      <w:r w:rsidRPr="00C81D0F">
        <w:rPr>
          <w:rFonts w:ascii="GHEA Grapalat" w:hAnsi="GHEA Grapalat"/>
        </w:rPr>
        <w:t xml:space="preserve">This text of the notice is approved by decision N 1 of the Price Quotation </w:t>
      </w:r>
      <w:proofErr w:type="spellStart"/>
      <w:proofErr w:type="gramStart"/>
      <w:r w:rsidRPr="00C81D0F">
        <w:rPr>
          <w:rFonts w:ascii="GHEA Grapalat" w:eastAsia="Calibri" w:hAnsi="GHEA Grapalat"/>
        </w:rPr>
        <w:t>Committee</w:t>
      </w:r>
      <w:r w:rsidRPr="00C81D0F">
        <w:rPr>
          <w:rFonts w:ascii="GHEA Grapalat" w:hAnsi="GHEA Grapalat"/>
        </w:rPr>
        <w:t>dated</w:t>
      </w:r>
      <w:proofErr w:type="spellEnd"/>
      <w:r w:rsidRPr="00C81D0F">
        <w:rPr>
          <w:rFonts w:ascii="GHEA Grapalat" w:hAnsi="GHEA Grapalat"/>
        </w:rPr>
        <w:t xml:space="preserve"> </w:t>
      </w:r>
      <w:r w:rsidR="00015CFE">
        <w:rPr>
          <w:rFonts w:ascii="GHEA Grapalat" w:hAnsi="GHEA Grapalat"/>
        </w:rPr>
        <w:t xml:space="preserve"> </w:t>
      </w:r>
      <w:r w:rsidR="00741943" w:rsidRPr="00741943">
        <w:rPr>
          <w:rFonts w:ascii="GHEA Grapalat" w:hAnsi="GHEA Grapalat"/>
        </w:rPr>
        <w:t>26</w:t>
      </w:r>
      <w:proofErr w:type="gramEnd"/>
      <w:r w:rsidR="00015CFE">
        <w:rPr>
          <w:rFonts w:ascii="GHEA Grapalat" w:hAnsi="GHEA Grapalat"/>
        </w:rPr>
        <w:t xml:space="preserve"> .</w:t>
      </w:r>
      <w:r w:rsidR="00741943" w:rsidRPr="00741943">
        <w:rPr>
          <w:rFonts w:ascii="GHEA Grapalat" w:hAnsi="GHEA Grapalat"/>
        </w:rPr>
        <w:t>1</w:t>
      </w:r>
      <w:r w:rsidR="00015CFE">
        <w:rPr>
          <w:rFonts w:ascii="GHEA Grapalat" w:hAnsi="GHEA Grapalat"/>
        </w:rPr>
        <w:t>1</w:t>
      </w:r>
      <w:r w:rsidR="00170B74">
        <w:rPr>
          <w:rFonts w:ascii="GHEA Grapalat" w:hAnsi="GHEA Grapalat"/>
        </w:rPr>
        <w:t>.</w:t>
      </w:r>
      <w:r w:rsidRPr="00C81D0F">
        <w:rPr>
          <w:rFonts w:ascii="GHEA Grapalat" w:hAnsi="GHEA Grapalat"/>
        </w:rPr>
        <w:t>20</w:t>
      </w:r>
      <w:r w:rsidR="00015CFE">
        <w:rPr>
          <w:rFonts w:ascii="GHEA Grapalat" w:hAnsi="GHEA Grapalat"/>
        </w:rPr>
        <w:t>2</w:t>
      </w:r>
      <w:r w:rsidR="00741943" w:rsidRPr="00741943">
        <w:rPr>
          <w:rFonts w:ascii="GHEA Grapalat" w:hAnsi="GHEA Grapalat"/>
        </w:rPr>
        <w:t>4</w:t>
      </w:r>
    </w:p>
    <w:p w:rsidR="00F71E27" w:rsidRDefault="00F71E27" w:rsidP="00F71E27">
      <w:pPr>
        <w:rPr>
          <w:rFonts w:ascii="GHEA Grapalat" w:hAnsi="GHEA Grapalat"/>
          <w:b/>
        </w:rPr>
      </w:pPr>
      <w:r w:rsidRPr="00CE11C8">
        <w:rPr>
          <w:rFonts w:ascii="GHEA Grapalat" w:hAnsi="GHEA Grapalat"/>
        </w:rPr>
        <w:t xml:space="preserve">The code of the price quotation enquiry procedure: </w:t>
      </w:r>
      <w:r w:rsidRPr="00607631">
        <w:rPr>
          <w:rFonts w:ascii="GHEA Grapalat" w:hAnsi="GHEA Grapalat"/>
        </w:rPr>
        <w:t>&lt;&lt;</w:t>
      </w:r>
      <w:r w:rsidRPr="00620E8C">
        <w:rPr>
          <w:rFonts w:ascii="GHEA Grapalat" w:hAnsi="GHEA Grapalat"/>
          <w:b/>
        </w:rPr>
        <w:t>V</w:t>
      </w:r>
      <w:r w:rsidR="00015CFE">
        <w:rPr>
          <w:rFonts w:ascii="GHEA Grapalat" w:hAnsi="GHEA Grapalat"/>
          <w:b/>
        </w:rPr>
        <w:t>1</w:t>
      </w:r>
      <w:r>
        <w:rPr>
          <w:rFonts w:ascii="GHEA Grapalat" w:hAnsi="GHEA Grapalat"/>
          <w:b/>
        </w:rPr>
        <w:t>M-</w:t>
      </w:r>
      <w:r w:rsidRPr="00607631">
        <w:rPr>
          <w:rFonts w:ascii="GHEA Grapalat" w:hAnsi="GHEA Grapalat"/>
          <w:b/>
        </w:rPr>
        <w:t>GHAPDB-</w:t>
      </w:r>
      <w:r w:rsidR="00015CFE">
        <w:rPr>
          <w:rFonts w:ascii="GHEA Grapalat" w:hAnsi="GHEA Grapalat"/>
          <w:b/>
        </w:rPr>
        <w:t>2</w:t>
      </w:r>
      <w:r w:rsidR="00741943" w:rsidRPr="00741943">
        <w:rPr>
          <w:rFonts w:ascii="GHEA Grapalat" w:hAnsi="GHEA Grapalat"/>
          <w:b/>
        </w:rPr>
        <w:t>5</w:t>
      </w:r>
      <w:r w:rsidR="00015CFE">
        <w:rPr>
          <w:rFonts w:ascii="GHEA Grapalat" w:hAnsi="GHEA Grapalat"/>
          <w:b/>
        </w:rPr>
        <w:t>/01</w:t>
      </w:r>
      <w:r w:rsidRPr="00607631">
        <w:rPr>
          <w:rFonts w:ascii="GHEA Grapalat" w:hAnsi="GHEA Grapalat"/>
          <w:b/>
        </w:rPr>
        <w:t>&gt;&gt;</w:t>
      </w:r>
    </w:p>
    <w:p w:rsidR="00F71E27" w:rsidRPr="0005311F" w:rsidRDefault="00F71E27" w:rsidP="00F71E27">
      <w:pPr>
        <w:rPr>
          <w:rFonts w:ascii="GHEA Grapalat" w:hAnsi="GHEA Grapalat"/>
        </w:rPr>
      </w:pPr>
    </w:p>
    <w:p w:rsidR="00F71E27" w:rsidRPr="0005311F" w:rsidRDefault="00F71E27" w:rsidP="00F71E27">
      <w:pPr>
        <w:pStyle w:val="a4"/>
        <w:jc w:val="both"/>
        <w:rPr>
          <w:rFonts w:ascii="GHEA Grapalat" w:hAnsi="GHEA Grapalat"/>
        </w:rPr>
      </w:pPr>
      <w:r w:rsidRPr="0005311F">
        <w:rPr>
          <w:rFonts w:ascii="GHEA Grapalat" w:hAnsi="GHEA Grapalat"/>
        </w:rPr>
        <w:t xml:space="preserve">Client </w:t>
      </w:r>
      <w:r w:rsidR="00015CFE" w:rsidRPr="00015CFE">
        <w:rPr>
          <w:rFonts w:ascii="GHEA Grapalat" w:hAnsi="GHEA Grapalat"/>
        </w:rPr>
        <w:t>&lt;&lt;</w:t>
      </w:r>
      <w:proofErr w:type="spellStart"/>
      <w:r w:rsidR="00015CFE" w:rsidRPr="00015CFE">
        <w:rPr>
          <w:rFonts w:ascii="GHEA Grapalat" w:hAnsi="GHEA Grapalat"/>
        </w:rPr>
        <w:t>Vedu</w:t>
      </w:r>
      <w:proofErr w:type="spellEnd"/>
      <w:r w:rsidR="00015CFE" w:rsidRPr="00015CFE">
        <w:rPr>
          <w:rFonts w:ascii="GHEA Grapalat" w:hAnsi="GHEA Grapalat"/>
        </w:rPr>
        <w:t xml:space="preserve"> No. 1 NUH&gt;&gt;HOAK</w:t>
      </w:r>
      <w:r w:rsidRPr="0005311F">
        <w:rPr>
          <w:rFonts w:ascii="GHEA Grapalat" w:hAnsi="GHEA Grapalat"/>
        </w:rPr>
        <w:t xml:space="preserve">, at </w:t>
      </w:r>
      <w:r w:rsidR="00015CFE" w:rsidRPr="00015CFE">
        <w:rPr>
          <w:rFonts w:ascii="GHEA Grapalat" w:hAnsi="GHEA Grapalat"/>
        </w:rPr>
        <w:t xml:space="preserve">c. </w:t>
      </w:r>
      <w:proofErr w:type="spellStart"/>
      <w:r w:rsidR="00015CFE" w:rsidRPr="00015CFE">
        <w:rPr>
          <w:rFonts w:ascii="GHEA Grapalat" w:hAnsi="GHEA Grapalat"/>
        </w:rPr>
        <w:t>Vedi</w:t>
      </w:r>
      <w:proofErr w:type="spellEnd"/>
      <w:r w:rsidR="00015CFE" w:rsidRPr="00015CFE">
        <w:rPr>
          <w:rFonts w:ascii="GHEA Grapalat" w:hAnsi="GHEA Grapalat"/>
        </w:rPr>
        <w:t xml:space="preserve"> </w:t>
      </w:r>
      <w:proofErr w:type="spellStart"/>
      <w:r w:rsidR="00015CFE" w:rsidRPr="00015CFE">
        <w:rPr>
          <w:rFonts w:ascii="GHEA Grapalat" w:hAnsi="GHEA Grapalat"/>
        </w:rPr>
        <w:t>Pushkini</w:t>
      </w:r>
      <w:proofErr w:type="spellEnd"/>
      <w:r w:rsidR="00015CFE" w:rsidRPr="00015CFE">
        <w:rPr>
          <w:rFonts w:ascii="GHEA Grapalat" w:hAnsi="GHEA Grapalat"/>
        </w:rPr>
        <w:t xml:space="preserve"> 7</w:t>
      </w:r>
      <w:r w:rsidRPr="0005311F">
        <w:rPr>
          <w:rFonts w:ascii="GHEA Grapalat" w:hAnsi="GHEA Grapalat"/>
        </w:rPr>
        <w:t>, announces a quotation, which is implemented in one step...</w:t>
      </w:r>
      <w:r w:rsidRPr="0005311F">
        <w:rPr>
          <w:rFonts w:ascii="GHEA Grapalat" w:hAnsi="GHEA Grapalat" w:cs="Sylfaen"/>
          <w:i/>
          <w:sz w:val="20"/>
          <w:szCs w:val="20"/>
        </w:rPr>
        <w:t xml:space="preserve">The selected bidder will be required to sign the supply agreement (hereinafter referred to as the contract) as prescribed by the </w:t>
      </w:r>
      <w:proofErr w:type="spellStart"/>
      <w:r w:rsidRPr="0005311F">
        <w:rPr>
          <w:rFonts w:ascii="GHEA Grapalat" w:hAnsi="GHEA Grapalat" w:cs="Sylfaen"/>
          <w:i/>
          <w:sz w:val="20"/>
          <w:szCs w:val="20"/>
        </w:rPr>
        <w:t>tenderer.Product</w:t>
      </w:r>
      <w:proofErr w:type="spellEnd"/>
      <w:r w:rsidRPr="0005311F">
        <w:rPr>
          <w:rFonts w:ascii="GHEA Grapalat" w:hAnsi="GHEA Grapalat" w:cs="Sylfaen"/>
          <w:i/>
          <w:sz w:val="20"/>
          <w:szCs w:val="20"/>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by </w:t>
      </w:r>
      <w:r w:rsidR="00657FE9">
        <w:rPr>
          <w:rFonts w:ascii="GHEA Grapalat" w:hAnsi="GHEA Grapalat"/>
          <w:i w:val="0"/>
          <w:sz w:val="28"/>
          <w:szCs w:val="28"/>
          <w:lang w:val="en-US"/>
        </w:rPr>
        <w:t>1</w:t>
      </w:r>
      <w:r w:rsidR="0005719B">
        <w:rPr>
          <w:rFonts w:ascii="GHEA Grapalat" w:hAnsi="GHEA Grapalat"/>
          <w:i w:val="0"/>
          <w:sz w:val="28"/>
          <w:szCs w:val="28"/>
          <w:lang w:val="en-US"/>
        </w:rPr>
        <w:t>6</w:t>
      </w:r>
      <w:r w:rsidR="00F71E27" w:rsidRPr="00F71E27">
        <w:rPr>
          <w:rFonts w:ascii="GHEA Grapalat" w:hAnsi="GHEA Grapalat"/>
          <w:i w:val="0"/>
          <w:sz w:val="28"/>
          <w:szCs w:val="28"/>
          <w:lang w:val="en-US"/>
        </w:rPr>
        <w:t>:</w:t>
      </w:r>
      <w:r w:rsidR="00741943" w:rsidRPr="00741943">
        <w:rPr>
          <w:rFonts w:ascii="GHEA Grapalat" w:hAnsi="GHEA Grapalat"/>
          <w:i w:val="0"/>
          <w:sz w:val="28"/>
          <w:szCs w:val="28"/>
          <w:lang w:val="en-US"/>
        </w:rPr>
        <w:t>00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w:t>
      </w:r>
      <w:proofErr w:type="spellStart"/>
      <w:r w:rsidRPr="00F71E27">
        <w:rPr>
          <w:rFonts w:ascii="GHEA Grapalat" w:hAnsi="GHEA Grapalat"/>
          <w:i w:val="0"/>
          <w:sz w:val="28"/>
          <w:szCs w:val="28"/>
        </w:rPr>
        <w:t>notice.Moreover</w:t>
      </w:r>
      <w:proofErr w:type="spellEnd"/>
      <w:r w:rsidRPr="00F71E27">
        <w:rPr>
          <w:rFonts w:ascii="GHEA Grapalat" w:hAnsi="GHEA Grapalat"/>
          <w:i w:val="0"/>
          <w:sz w:val="28"/>
          <w:szCs w:val="28"/>
        </w:rPr>
        <w:t xml:space="preserve">, an application in writing must be submitted to the contracting </w:t>
      </w:r>
      <w:r w:rsidRPr="00F71E27">
        <w:rPr>
          <w:rFonts w:ascii="GHEA Grapalat" w:hAnsi="GHEA Grapalat"/>
          <w:i w:val="0"/>
          <w:spacing w:val="2"/>
          <w:sz w:val="28"/>
          <w:szCs w:val="28"/>
        </w:rPr>
        <w:t xml:space="preserve">authority for receiving the hard copy of the </w:t>
      </w:r>
      <w:proofErr w:type="spellStart"/>
      <w:r w:rsidRPr="00F71E27">
        <w:rPr>
          <w:rFonts w:ascii="GHEA Grapalat" w:hAnsi="GHEA Grapalat"/>
          <w:i w:val="0"/>
          <w:spacing w:val="2"/>
          <w:sz w:val="28"/>
          <w:szCs w:val="28"/>
        </w:rPr>
        <w:t>invitation.The</w:t>
      </w:r>
      <w:proofErr w:type="spellEnd"/>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Failure to receive the invitation shall not limit the bidder's right to participate in this procedure. </w:t>
      </w:r>
    </w:p>
    <w:p w:rsidR="00F71E27" w:rsidRPr="0005311F" w:rsidRDefault="00F71E27" w:rsidP="00F71E27">
      <w:pPr>
        <w:ind w:firstLine="18"/>
        <w:rPr>
          <w:rFonts w:ascii="GHEA Grapalat" w:hAnsi="GHEA Grapalat"/>
        </w:rPr>
      </w:pPr>
      <w:r w:rsidRPr="0005311F">
        <w:rPr>
          <w:rFonts w:ascii="GHEA Grapalat" w:hAnsi="GHEA Grapalat"/>
          <w:i/>
        </w:rPr>
        <w:lastRenderedPageBreak/>
        <w:t xml:space="preserve">The bid opening will take place at the following address: Ararat region </w:t>
      </w:r>
      <w:proofErr w:type="gramStart"/>
      <w:r w:rsidRPr="0005311F">
        <w:rPr>
          <w:rFonts w:ascii="GHEA Grapalat" w:hAnsi="GHEA Grapalat"/>
          <w:i/>
        </w:rPr>
        <w:t>of  RA</w:t>
      </w:r>
      <w:proofErr w:type="gramEnd"/>
      <w:r w:rsidRPr="0005311F">
        <w:rPr>
          <w:rFonts w:ascii="GHEA Grapalat" w:hAnsi="GHEA Grapalat"/>
          <w:i/>
        </w:rPr>
        <w:t xml:space="preserve">, , </w:t>
      </w:r>
      <w:r w:rsidR="00015CFE" w:rsidRPr="00015CFE">
        <w:rPr>
          <w:rFonts w:ascii="GHEA Grapalat" w:hAnsi="GHEA Grapalat"/>
          <w:i/>
        </w:rPr>
        <w:t xml:space="preserve">c. </w:t>
      </w:r>
      <w:proofErr w:type="spellStart"/>
      <w:r w:rsidR="00015CFE" w:rsidRPr="00015CFE">
        <w:rPr>
          <w:rFonts w:ascii="GHEA Grapalat" w:hAnsi="GHEA Grapalat"/>
          <w:i/>
        </w:rPr>
        <w:t>Vedi</w:t>
      </w:r>
      <w:proofErr w:type="spellEnd"/>
      <w:r w:rsidR="00015CFE" w:rsidRPr="00015CFE">
        <w:rPr>
          <w:rFonts w:ascii="GHEA Grapalat" w:hAnsi="GHEA Grapalat"/>
          <w:i/>
        </w:rPr>
        <w:t xml:space="preserve"> </w:t>
      </w:r>
      <w:proofErr w:type="spellStart"/>
      <w:r w:rsidR="00015CFE" w:rsidRPr="00015CFE">
        <w:rPr>
          <w:rFonts w:ascii="GHEA Grapalat" w:hAnsi="GHEA Grapalat"/>
          <w:i/>
        </w:rPr>
        <w:t>Pushkini</w:t>
      </w:r>
      <w:proofErr w:type="spellEnd"/>
      <w:r w:rsidR="00015CFE" w:rsidRPr="00015CFE">
        <w:rPr>
          <w:rFonts w:ascii="GHEA Grapalat" w:hAnsi="GHEA Grapalat"/>
          <w:i/>
        </w:rPr>
        <w:t xml:space="preserve"> 7</w:t>
      </w:r>
      <w:r w:rsidRPr="0005311F">
        <w:rPr>
          <w:rFonts w:ascii="GHEA Grapalat" w:hAnsi="GHEA Grapalat"/>
        </w:rPr>
        <w:t xml:space="preserve"> </w:t>
      </w:r>
      <w:r w:rsidRPr="0005311F">
        <w:rPr>
          <w:rFonts w:ascii="GHEA Grapalat" w:hAnsi="GHEA Grapalat"/>
          <w:i/>
        </w:rPr>
        <w:t xml:space="preserve">on  </w:t>
      </w:r>
      <w:r w:rsidR="0005719B">
        <w:rPr>
          <w:rFonts w:ascii="GHEA Grapalat" w:hAnsi="GHEA Grapalat"/>
          <w:i/>
        </w:rPr>
        <w:t>03</w:t>
      </w:r>
      <w:r w:rsidR="00741943" w:rsidRPr="00741943">
        <w:rPr>
          <w:rFonts w:ascii="GHEA Grapalat" w:hAnsi="GHEA Grapalat"/>
          <w:i/>
        </w:rPr>
        <w:t>.</w:t>
      </w:r>
      <w:r w:rsidR="00741943" w:rsidRPr="00741943">
        <w:rPr>
          <w:rFonts w:ascii="GHEA Grapalat" w:hAnsi="GHEA Grapalat"/>
        </w:rPr>
        <w:t>1</w:t>
      </w:r>
      <w:r w:rsidR="0005719B">
        <w:rPr>
          <w:rFonts w:ascii="GHEA Grapalat" w:hAnsi="GHEA Grapalat"/>
        </w:rPr>
        <w:t>2</w:t>
      </w:r>
      <w:r w:rsidR="00741943" w:rsidRPr="00741943">
        <w:rPr>
          <w:rFonts w:ascii="GHEA Grapalat" w:hAnsi="GHEA Grapalat"/>
        </w:rPr>
        <w:t>.</w:t>
      </w:r>
      <w:r w:rsidR="00657FE9">
        <w:rPr>
          <w:rFonts w:ascii="GHEA Grapalat" w:hAnsi="GHEA Grapalat"/>
          <w:i/>
        </w:rPr>
        <w:t>202</w:t>
      </w:r>
      <w:r w:rsidR="00741943" w:rsidRPr="00741943">
        <w:rPr>
          <w:rFonts w:ascii="GHEA Grapalat" w:hAnsi="GHEA Grapalat"/>
          <w:i/>
        </w:rPr>
        <w:t>4</w:t>
      </w:r>
      <w:r w:rsidR="00657FE9">
        <w:rPr>
          <w:rFonts w:ascii="GHEA Grapalat" w:hAnsi="GHEA Grapalat"/>
          <w:i/>
        </w:rPr>
        <w:t>, at 1</w:t>
      </w:r>
      <w:r w:rsidR="0005719B">
        <w:rPr>
          <w:rFonts w:ascii="GHEA Grapalat" w:hAnsi="GHEA Grapalat"/>
          <w:i/>
        </w:rPr>
        <w:t>6</w:t>
      </w:r>
      <w:r w:rsidRPr="0005311F">
        <w:rPr>
          <w:rFonts w:ascii="GHEA Grapalat" w:hAnsi="GHEA Grapalat"/>
          <w:i/>
        </w:rPr>
        <w:t>:</w:t>
      </w:r>
      <w:r w:rsidR="00741943">
        <w:rPr>
          <w:rFonts w:ascii="GHEA Grapalat" w:hAnsi="GHEA Grapalat"/>
          <w:i/>
        </w:rPr>
        <w:t xml:space="preserve">00 </w:t>
      </w:r>
      <w:r w:rsidRPr="0005311F">
        <w:rPr>
          <w:rFonts w:ascii="GHEA Grapalat" w:hAnsi="GHEA Grapalat"/>
          <w:i/>
        </w:rPr>
        <w:t xml:space="preserve">o'clock.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 also be submitted in English or Russian. </w:t>
      </w:r>
    </w:p>
    <w:p w:rsidR="00565600" w:rsidRPr="00F71E27" w:rsidRDefault="00565600" w:rsidP="00F71E27">
      <w:pPr>
        <w:rPr>
          <w:rFonts w:ascii="GHEA Grapalat" w:hAnsi="GHEA Grapalat"/>
        </w:rPr>
      </w:pPr>
      <w:r w:rsidRPr="00F71E27">
        <w:rPr>
          <w:rFonts w:ascii="GHEA Grapalat" w:hAnsi="GHEA Grapalat"/>
          <w:sz w:val="28"/>
          <w:szCs w:val="28"/>
        </w:rPr>
        <w:t>The bid opening will take place at the following address</w:t>
      </w:r>
      <w:proofErr w:type="gramStart"/>
      <w:r w:rsidRPr="00F71E27">
        <w:rPr>
          <w:rFonts w:ascii="GHEA Grapalat" w:hAnsi="GHEA Grapalat"/>
          <w:sz w:val="28"/>
          <w:szCs w:val="28"/>
        </w:rPr>
        <w:t>: ,</w:t>
      </w:r>
      <w:proofErr w:type="gramEnd"/>
      <w:r w:rsidR="00015CFE" w:rsidRPr="00015CFE">
        <w:t xml:space="preserve"> </w:t>
      </w:r>
      <w:r w:rsidR="00015CFE" w:rsidRPr="00015CFE">
        <w:rPr>
          <w:rFonts w:ascii="GHEA Grapalat" w:hAnsi="GHEA Grapalat"/>
          <w:i/>
        </w:rPr>
        <w:t xml:space="preserve">c. </w:t>
      </w:r>
      <w:proofErr w:type="spellStart"/>
      <w:r w:rsidR="00015CFE" w:rsidRPr="00015CFE">
        <w:rPr>
          <w:rFonts w:ascii="GHEA Grapalat" w:hAnsi="GHEA Grapalat"/>
          <w:i/>
        </w:rPr>
        <w:t>Vedi</w:t>
      </w:r>
      <w:proofErr w:type="spellEnd"/>
      <w:r w:rsidR="00015CFE" w:rsidRPr="00015CFE">
        <w:rPr>
          <w:rFonts w:ascii="GHEA Grapalat" w:hAnsi="GHEA Grapalat"/>
          <w:i/>
        </w:rPr>
        <w:t xml:space="preserve"> </w:t>
      </w:r>
      <w:proofErr w:type="spellStart"/>
      <w:r w:rsidR="00015CFE" w:rsidRPr="00015CFE">
        <w:rPr>
          <w:rFonts w:ascii="GHEA Grapalat" w:hAnsi="GHEA Grapalat"/>
          <w:i/>
        </w:rPr>
        <w:t>Pushkini</w:t>
      </w:r>
      <w:proofErr w:type="spellEnd"/>
      <w:r w:rsidR="00015CFE" w:rsidRPr="00015CFE">
        <w:rPr>
          <w:rFonts w:ascii="GHEA Grapalat" w:hAnsi="GHEA Grapalat"/>
          <w:i/>
        </w:rPr>
        <w:t xml:space="preserve"> 7</w:t>
      </w:r>
      <w:r w:rsidR="00F71E27" w:rsidRPr="0005311F">
        <w:rPr>
          <w:rFonts w:ascii="GHEA Grapalat" w:hAnsi="GHEA Grapalat"/>
        </w:rPr>
        <w:t xml:space="preserve">  </w:t>
      </w:r>
      <w:r w:rsidR="00F71E27" w:rsidRPr="0005311F">
        <w:rPr>
          <w:rFonts w:ascii="GHEA Grapalat" w:hAnsi="GHEA Grapalat"/>
          <w:i/>
        </w:rPr>
        <w:t xml:space="preserve">on  </w:t>
      </w:r>
      <w:r w:rsidR="0005719B">
        <w:rPr>
          <w:rFonts w:ascii="GHEA Grapalat" w:hAnsi="GHEA Grapalat"/>
          <w:i/>
        </w:rPr>
        <w:t>03</w:t>
      </w:r>
      <w:r w:rsidR="00741943" w:rsidRPr="00741943">
        <w:rPr>
          <w:rFonts w:ascii="GHEA Grapalat" w:hAnsi="GHEA Grapalat"/>
          <w:i/>
        </w:rPr>
        <w:t>.</w:t>
      </w:r>
      <w:r w:rsidR="00741943" w:rsidRPr="00741943">
        <w:rPr>
          <w:rFonts w:ascii="GHEA Grapalat" w:hAnsi="GHEA Grapalat"/>
        </w:rPr>
        <w:t>1</w:t>
      </w:r>
      <w:r w:rsidR="0005719B">
        <w:rPr>
          <w:rFonts w:ascii="GHEA Grapalat" w:hAnsi="GHEA Grapalat"/>
        </w:rPr>
        <w:t>2.</w:t>
      </w:r>
      <w:bookmarkStart w:id="0" w:name="_GoBack"/>
      <w:bookmarkEnd w:id="0"/>
      <w:r w:rsidR="006171EC">
        <w:rPr>
          <w:rFonts w:ascii="GHEA Grapalat" w:hAnsi="GHEA Grapalat"/>
        </w:rPr>
        <w:t xml:space="preserve"> </w:t>
      </w:r>
      <w:proofErr w:type="gramStart"/>
      <w:r w:rsidR="006171EC">
        <w:rPr>
          <w:rFonts w:ascii="GHEA Grapalat" w:hAnsi="GHEA Grapalat"/>
          <w:i/>
        </w:rPr>
        <w:t>202</w:t>
      </w:r>
      <w:r w:rsidR="00741943" w:rsidRPr="00741943">
        <w:rPr>
          <w:rFonts w:ascii="GHEA Grapalat" w:hAnsi="GHEA Grapalat"/>
          <w:i/>
        </w:rPr>
        <w:t>4</w:t>
      </w:r>
      <w:r w:rsidR="006171EC">
        <w:rPr>
          <w:rFonts w:ascii="GHEA Grapalat" w:hAnsi="GHEA Grapalat"/>
          <w:i/>
        </w:rPr>
        <w:t>, at 1</w:t>
      </w:r>
      <w:r w:rsidR="0005719B">
        <w:rPr>
          <w:rFonts w:ascii="GHEA Grapalat" w:hAnsi="GHEA Grapalat"/>
          <w:i/>
        </w:rPr>
        <w:t>6</w:t>
      </w:r>
      <w:r w:rsidR="006171EC" w:rsidRPr="0005311F">
        <w:rPr>
          <w:rFonts w:ascii="GHEA Grapalat" w:hAnsi="GHEA Grapalat"/>
          <w:i/>
        </w:rPr>
        <w:t>:</w:t>
      </w:r>
      <w:r w:rsidR="00741943" w:rsidRPr="00741943">
        <w:rPr>
          <w:rFonts w:ascii="GHEA Grapalat" w:hAnsi="GHEA Grapalat"/>
          <w:i/>
        </w:rPr>
        <w:t>00</w:t>
      </w:r>
      <w:r w:rsidR="006171EC" w:rsidRPr="0005311F">
        <w:rPr>
          <w:rFonts w:ascii="GHEA Grapalat" w:hAnsi="GHEA Grapalat"/>
          <w:i/>
        </w:rPr>
        <w:t xml:space="preserve"> o'clock.</w:t>
      </w:r>
      <w:proofErr w:type="gramEnd"/>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appeals concerning this procedure must </w:t>
      </w:r>
      <w:proofErr w:type="spellStart"/>
      <w:r w:rsidRPr="00F71E27">
        <w:rPr>
          <w:rFonts w:ascii="GHEA Grapalat" w:hAnsi="GHEA Grapalat"/>
          <w:i w:val="0"/>
          <w:sz w:val="28"/>
          <w:szCs w:val="28"/>
        </w:rPr>
        <w:t>by</w:t>
      </w:r>
      <w:proofErr w:type="spellEnd"/>
      <w:r w:rsidRPr="00F71E27">
        <w:rPr>
          <w:rFonts w:ascii="GHEA Grapalat" w:hAnsi="GHEA Grapalat"/>
          <w:i w:val="0"/>
          <w:sz w:val="28"/>
          <w:szCs w:val="28"/>
        </w:rPr>
        <w:t xml:space="preserve"> filed to the Procurement Appeals Board, to the following address: </w:t>
      </w:r>
      <w:proofErr w:type="spellStart"/>
      <w:r w:rsidRPr="00F71E27">
        <w:rPr>
          <w:rFonts w:ascii="GHEA Grapalat" w:hAnsi="GHEA Grapalat"/>
          <w:i w:val="0"/>
          <w:sz w:val="28"/>
          <w:szCs w:val="28"/>
        </w:rPr>
        <w:t>Melik-Adamyan</w:t>
      </w:r>
      <w:proofErr w:type="spellEnd"/>
      <w:r w:rsidRPr="00F71E27">
        <w:rPr>
          <w:rFonts w:ascii="GHEA Grapalat" w:hAnsi="GHEA Grapalat"/>
          <w:i w:val="0"/>
          <w:sz w:val="28"/>
          <w:szCs w:val="28"/>
        </w:rPr>
        <w:t xml:space="preserve"> St. </w:t>
      </w:r>
      <w:proofErr w:type="gramStart"/>
      <w:r w:rsidRPr="00F71E27">
        <w:rPr>
          <w:rFonts w:ascii="GHEA Grapalat" w:hAnsi="GHEA Grapalat"/>
          <w:i w:val="0"/>
          <w:sz w:val="28"/>
          <w:szCs w:val="28"/>
        </w:rPr>
        <w:t>1.,</w:t>
      </w:r>
      <w:proofErr w:type="gramEnd"/>
      <w:r w:rsidRPr="00F71E27">
        <w:rPr>
          <w:rFonts w:ascii="GHEA Grapalat" w:hAnsi="GHEA Grapalat"/>
          <w:i w:val="0"/>
          <w:sz w:val="28"/>
          <w:szCs w:val="28"/>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565600">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For receiving additional information concerning this notice, you may apply to </w:t>
      </w:r>
      <w:proofErr w:type="spellStart"/>
      <w:r w:rsidRPr="00F71E27">
        <w:rPr>
          <w:rFonts w:ascii="GHEA Grapalat" w:hAnsi="GHEA Grapalat"/>
          <w:i w:val="0"/>
          <w:sz w:val="28"/>
          <w:szCs w:val="28"/>
        </w:rPr>
        <w:t>A.</w:t>
      </w:r>
      <w:r w:rsidRPr="00F71E27">
        <w:rPr>
          <w:rFonts w:ascii="Arial" w:hAnsi="Arial"/>
          <w:i w:val="0"/>
          <w:sz w:val="28"/>
          <w:szCs w:val="28"/>
        </w:rPr>
        <w:t>Akobyan</w:t>
      </w:r>
      <w:proofErr w:type="spellEnd"/>
      <w:r w:rsidRPr="00F71E27">
        <w:rPr>
          <w:rFonts w:ascii="GHEA Grapalat" w:hAnsi="GHEA Grapalat"/>
          <w:i w:val="0"/>
          <w:sz w:val="28"/>
          <w:szCs w:val="28"/>
        </w:rPr>
        <w:t>, Secretary of the Evaluation Commission</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
    <w:p w:rsidR="00F71E27" w:rsidRPr="00741943" w:rsidRDefault="00F71E27" w:rsidP="00F71E27">
      <w:pPr>
        <w:ind w:left="-567"/>
        <w:rPr>
          <w:rFonts w:ascii="GHEA Grapalat" w:hAnsi="GHEA Grapalat"/>
        </w:rPr>
      </w:pPr>
      <w:r w:rsidRPr="0005311F">
        <w:rPr>
          <w:rFonts w:ascii="GHEA Grapalat" w:hAnsi="GHEA Grapalat"/>
        </w:rPr>
        <w:t xml:space="preserve">         Tel: </w:t>
      </w:r>
      <w:r w:rsidR="006171EC" w:rsidRPr="00741943">
        <w:rPr>
          <w:rFonts w:ascii="GHEA Grapalat" w:hAnsi="GHEA Grapalat"/>
        </w:rPr>
        <w:t>060881111</w:t>
      </w:r>
    </w:p>
    <w:p w:rsidR="00F71E27" w:rsidRPr="0005311F" w:rsidRDefault="00F71E27" w:rsidP="00F71E27">
      <w:pPr>
        <w:rPr>
          <w:rFonts w:ascii="GHEA Grapalat" w:hAnsi="GHEA Grapalat"/>
        </w:rPr>
      </w:pPr>
      <w:r w:rsidRPr="0005311F">
        <w:rPr>
          <w:rFonts w:ascii="GHEA Grapalat" w:hAnsi="GHEA Grapalat"/>
        </w:rPr>
        <w:t xml:space="preserve"> E-mail: </w:t>
      </w:r>
      <w:hyperlink r:id="rId5"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00015CFE" w:rsidRPr="00015CFE">
        <w:rPr>
          <w:rFonts w:ascii="GHEA Grapalat" w:hAnsi="GHEA Grapalat"/>
        </w:rPr>
        <w:t>&lt;&lt;</w:t>
      </w:r>
      <w:proofErr w:type="spellStart"/>
      <w:r w:rsidR="00015CFE" w:rsidRPr="00015CFE">
        <w:rPr>
          <w:rFonts w:ascii="GHEA Grapalat" w:hAnsi="GHEA Grapalat"/>
        </w:rPr>
        <w:t>Vedu</w:t>
      </w:r>
      <w:proofErr w:type="spellEnd"/>
      <w:r w:rsidR="00015CFE" w:rsidRPr="00015CFE">
        <w:rPr>
          <w:rFonts w:ascii="GHEA Grapalat" w:hAnsi="GHEA Grapalat"/>
        </w:rPr>
        <w:t xml:space="preserve"> No. 1 NUH&gt;&gt;HOAK</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565600"/>
    <w:rsid w:val="00015CFE"/>
    <w:rsid w:val="0005719B"/>
    <w:rsid w:val="00170B74"/>
    <w:rsid w:val="00176380"/>
    <w:rsid w:val="00256142"/>
    <w:rsid w:val="00565600"/>
    <w:rsid w:val="006171EC"/>
    <w:rsid w:val="00657FE9"/>
    <w:rsid w:val="00741943"/>
    <w:rsid w:val="009726D9"/>
    <w:rsid w:val="00D2332D"/>
    <w:rsid w:val="00D57040"/>
    <w:rsid w:val="00DD211B"/>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xosroviantar@rambl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460</Words>
  <Characters>2623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Sona</cp:lastModifiedBy>
  <cp:revision>7</cp:revision>
  <dcterms:created xsi:type="dcterms:W3CDTF">2022-06-30T12:43:00Z</dcterms:created>
  <dcterms:modified xsi:type="dcterms:W3CDTF">2024-11-26T10:56:00Z</dcterms:modified>
</cp:coreProperties>
</file>